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C67" w:rsidRDefault="00E86C68">
      <w:pPr>
        <w:pStyle w:val="1"/>
        <w:jc w:val="center"/>
      </w:pPr>
      <w:r>
        <w:rPr>
          <w:rFonts w:hint="eastAsia"/>
        </w:rPr>
        <w:t>家庭</w:t>
      </w:r>
      <w:r w:rsidR="007D080C">
        <w:rPr>
          <w:rFonts w:hint="eastAsia"/>
        </w:rPr>
        <w:t>经济困难认定流程申请</w:t>
      </w:r>
    </w:p>
    <w:p w:rsidR="00897C67" w:rsidRDefault="007D080C">
      <w:pPr>
        <w:pStyle w:val="a4"/>
        <w:numPr>
          <w:ilvl w:val="0"/>
          <w:numId w:val="1"/>
        </w:numPr>
        <w:ind w:firstLineChars="0"/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</w:rPr>
        <w:t>登录系统</w:t>
      </w:r>
    </w:p>
    <w:p w:rsidR="00897C67" w:rsidRDefault="00897C67"/>
    <w:p w:rsidR="00897C67" w:rsidRDefault="007D080C">
      <w:pPr>
        <w:spacing w:line="360" w:lineRule="auto"/>
      </w:pPr>
      <w:r>
        <w:rPr>
          <w:rFonts w:hint="eastAsia"/>
        </w:rPr>
        <w:t>访问地址：</w:t>
      </w:r>
      <w:hyperlink r:id="rId7" w:history="1">
        <w:r>
          <w:rPr>
            <w:rStyle w:val="a3"/>
            <w:rFonts w:hint="eastAsia"/>
          </w:rPr>
          <w:t>https</w:t>
        </w:r>
        <w:r>
          <w:rPr>
            <w:rStyle w:val="a3"/>
          </w:rPr>
          <w:t>://xgxt.scau.edu.cn</w:t>
        </w:r>
      </w:hyperlink>
    </w:p>
    <w:p w:rsidR="00897C67" w:rsidRDefault="007D080C">
      <w:pPr>
        <w:spacing w:line="360" w:lineRule="auto"/>
      </w:pPr>
      <w:r>
        <w:rPr>
          <w:rFonts w:hint="eastAsia"/>
        </w:rPr>
        <w:t>账号：学生自己的学号</w:t>
      </w:r>
    </w:p>
    <w:p w:rsidR="00897C67" w:rsidRDefault="007D080C">
      <w:pPr>
        <w:spacing w:line="360" w:lineRule="auto"/>
      </w:pPr>
      <w:r>
        <w:rPr>
          <w:rFonts w:hint="eastAsia"/>
        </w:rPr>
        <w:t>密码：</w:t>
      </w:r>
      <w:r>
        <w:rPr>
          <w:rFonts w:hint="eastAsia"/>
        </w:rPr>
        <w:t>Scau@</w:t>
      </w:r>
      <w:r>
        <w:rPr>
          <w:rFonts w:hint="eastAsia"/>
        </w:rPr>
        <w:t>身份证后六位</w:t>
      </w:r>
    </w:p>
    <w:p w:rsidR="00897C67" w:rsidRDefault="00897C67"/>
    <w:p w:rsidR="00897C67" w:rsidRDefault="007D080C">
      <w:pPr>
        <w:pStyle w:val="a4"/>
        <w:numPr>
          <w:ilvl w:val="0"/>
          <w:numId w:val="1"/>
        </w:numPr>
        <w:ind w:firstLineChars="0"/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</w:rPr>
        <w:t>申请经济困难认定流程</w:t>
      </w:r>
    </w:p>
    <w:p w:rsidR="00897C67" w:rsidRDefault="007D080C">
      <w:pPr>
        <w:pStyle w:val="a4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登录成功后，点到</w:t>
      </w:r>
      <w:r>
        <w:rPr>
          <w:rFonts w:hint="eastAsia"/>
          <w:sz w:val="28"/>
          <w:szCs w:val="28"/>
        </w:rPr>
        <w:t>流程</w:t>
      </w:r>
      <w:r>
        <w:rPr>
          <w:rFonts w:hint="eastAsia"/>
          <w:sz w:val="28"/>
          <w:szCs w:val="28"/>
        </w:rPr>
        <w:t>大厅，找到</w:t>
      </w:r>
      <w:r w:rsidR="00E86C68">
        <w:rPr>
          <w:rFonts w:hint="eastAsia"/>
          <w:sz w:val="28"/>
          <w:szCs w:val="28"/>
        </w:rPr>
        <w:t>华南农业大学</w:t>
      </w:r>
      <w:r>
        <w:rPr>
          <w:rFonts w:hint="eastAsia"/>
          <w:sz w:val="28"/>
          <w:szCs w:val="28"/>
        </w:rPr>
        <w:t>困难生</w:t>
      </w:r>
      <w:r w:rsidR="00E86C68">
        <w:rPr>
          <w:rFonts w:hint="eastAsia"/>
          <w:sz w:val="28"/>
          <w:szCs w:val="28"/>
        </w:rPr>
        <w:t>认定</w:t>
      </w:r>
      <w:r>
        <w:rPr>
          <w:rFonts w:hint="eastAsia"/>
          <w:sz w:val="28"/>
          <w:szCs w:val="28"/>
        </w:rPr>
        <w:t>申请，点击办理，填写表单内容后，点击办理，然后办理完成</w:t>
      </w:r>
      <w:r>
        <w:rPr>
          <w:rFonts w:hint="eastAsia"/>
          <w:sz w:val="28"/>
          <w:szCs w:val="28"/>
        </w:rPr>
        <w:t>。</w:t>
      </w:r>
    </w:p>
    <w:p w:rsidR="00897C67" w:rsidRDefault="007D080C">
      <w:r>
        <w:rPr>
          <w:noProof/>
        </w:rPr>
        <w:drawing>
          <wp:inline distT="0" distB="0" distL="114300" distR="114300">
            <wp:extent cx="5271135" cy="2777490"/>
            <wp:effectExtent l="0" t="0" r="1905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67" w:rsidRDefault="007D080C">
      <w:r>
        <w:rPr>
          <w:noProof/>
        </w:rPr>
        <w:lastRenderedPageBreak/>
        <w:drawing>
          <wp:inline distT="0" distB="0" distL="114300" distR="114300">
            <wp:extent cx="5269865" cy="2331085"/>
            <wp:effectExtent l="0" t="0" r="3175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67" w:rsidRDefault="00897C67"/>
    <w:p w:rsidR="00897C67" w:rsidRDefault="00897C67"/>
    <w:p w:rsidR="00897C67" w:rsidRDefault="007D080C">
      <w:pPr>
        <w:pStyle w:val="a4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填写相关选项时，选择是，会要求必须上传附件，可以点击下图中的图标位置查看具体需要上传的附件要求</w:t>
      </w:r>
    </w:p>
    <w:p w:rsidR="00897C67" w:rsidRDefault="00897C67">
      <w:pPr>
        <w:pStyle w:val="a4"/>
        <w:ind w:left="420" w:firstLineChars="0" w:firstLine="0"/>
      </w:pPr>
    </w:p>
    <w:p w:rsidR="00897C67" w:rsidRDefault="007D080C">
      <w:pPr>
        <w:pStyle w:val="a4"/>
        <w:ind w:left="420" w:firstLineChars="0" w:firstLine="0"/>
      </w:pPr>
      <w:r>
        <w:rPr>
          <w:noProof/>
        </w:rPr>
        <w:drawing>
          <wp:inline distT="0" distB="0" distL="114300" distR="114300">
            <wp:extent cx="5262880" cy="2620645"/>
            <wp:effectExtent l="0" t="0" r="10160" b="63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67" w:rsidRDefault="00897C67">
      <w:pPr>
        <w:pStyle w:val="a4"/>
        <w:ind w:left="420" w:firstLineChars="0" w:firstLine="0"/>
      </w:pPr>
    </w:p>
    <w:p w:rsidR="00897C67" w:rsidRDefault="00897C67"/>
    <w:p w:rsidR="00897C67" w:rsidRDefault="007D080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上传附件时，可以按</w:t>
      </w:r>
      <w:r>
        <w:rPr>
          <w:rFonts w:hint="eastAsia"/>
          <w:sz w:val="28"/>
          <w:szCs w:val="28"/>
        </w:rPr>
        <w:t>ATL+</w:t>
      </w:r>
      <w:r>
        <w:rPr>
          <w:rFonts w:hint="eastAsia"/>
          <w:sz w:val="28"/>
          <w:szCs w:val="28"/>
        </w:rPr>
        <w:t>图片，同时上传多张图片</w:t>
      </w:r>
    </w:p>
    <w:p w:rsidR="00897C67" w:rsidRDefault="007D080C">
      <w:r>
        <w:rPr>
          <w:noProof/>
        </w:rPr>
        <w:lastRenderedPageBreak/>
        <w:drawing>
          <wp:inline distT="0" distB="0" distL="114300" distR="114300">
            <wp:extent cx="5274310" cy="2642870"/>
            <wp:effectExtent l="0" t="0" r="13970" b="889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67" w:rsidRDefault="007D080C">
      <w:r>
        <w:rPr>
          <w:noProof/>
        </w:rPr>
        <w:drawing>
          <wp:inline distT="0" distB="0" distL="114300" distR="114300">
            <wp:extent cx="5274310" cy="2642870"/>
            <wp:effectExtent l="0" t="0" r="13970" b="889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67" w:rsidRDefault="00897C67"/>
    <w:p w:rsidR="00897C67" w:rsidRDefault="007D080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填写表单内容时，需要将所有带</w:t>
      </w:r>
      <w:r>
        <w:rPr>
          <w:rFonts w:hint="eastAsia"/>
          <w:sz w:val="28"/>
          <w:szCs w:val="28"/>
        </w:rPr>
        <w:t>*</w:t>
      </w:r>
      <w:r>
        <w:rPr>
          <w:rFonts w:hint="eastAsia"/>
          <w:sz w:val="28"/>
          <w:szCs w:val="28"/>
        </w:rPr>
        <w:t>的必填项以及需要上传的附件完善，不然无法办理提交</w:t>
      </w:r>
    </w:p>
    <w:p w:rsidR="00897C67" w:rsidRDefault="00897C67"/>
    <w:p w:rsidR="00897C67" w:rsidRDefault="007D080C">
      <w:r>
        <w:rPr>
          <w:noProof/>
        </w:rPr>
        <w:lastRenderedPageBreak/>
        <w:drawing>
          <wp:inline distT="0" distB="0" distL="114300" distR="114300">
            <wp:extent cx="5262245" cy="2599690"/>
            <wp:effectExtent l="0" t="0" r="10795" b="635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67" w:rsidRDefault="00897C67"/>
    <w:p w:rsidR="00897C67" w:rsidRDefault="00897C67"/>
    <w:p w:rsidR="00897C67" w:rsidRDefault="007D080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需要填写的表单内容填写完成后，点击办理，提交给辅导员审批</w:t>
      </w:r>
    </w:p>
    <w:p w:rsidR="00897C67" w:rsidRDefault="007D080C">
      <w:pPr>
        <w:pStyle w:val="a4"/>
        <w:numPr>
          <w:ilvl w:val="0"/>
          <w:numId w:val="1"/>
        </w:numPr>
        <w:ind w:firstLineChars="0"/>
        <w:outlineLvl w:val="1"/>
        <w:rPr>
          <w:sz w:val="28"/>
          <w:szCs w:val="28"/>
        </w:rPr>
      </w:pPr>
      <w:bookmarkStart w:id="0" w:name="_Toc86337797"/>
      <w:r>
        <w:rPr>
          <w:rFonts w:hint="eastAsia"/>
          <w:sz w:val="28"/>
          <w:szCs w:val="28"/>
        </w:rPr>
        <w:t>申请结果查询</w:t>
      </w:r>
      <w:bookmarkEnd w:id="0"/>
    </w:p>
    <w:p w:rsidR="00897C67" w:rsidRDefault="007D080C">
      <w:pPr>
        <w:rPr>
          <w:sz w:val="28"/>
          <w:szCs w:val="28"/>
        </w:rPr>
      </w:pPr>
      <w:bookmarkStart w:id="1" w:name="_Toc86337798"/>
      <w:r>
        <w:rPr>
          <w:rFonts w:hint="eastAsia"/>
          <w:sz w:val="28"/>
          <w:szCs w:val="28"/>
        </w:rPr>
        <w:t>审批状态查询</w:t>
      </w:r>
      <w:bookmarkEnd w:id="1"/>
    </w:p>
    <w:p w:rsidR="00897C67" w:rsidRDefault="007D080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学生登录系统后点击【事务审批】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【我的申请】，查看自己申请的事务审批情况，选择对应的申请流程，点击【查看】可以查看详细的审批过程。</w:t>
      </w:r>
    </w:p>
    <w:p w:rsidR="00897C67" w:rsidRDefault="007D080C">
      <w:pPr>
        <w:spacing w:line="360" w:lineRule="auto"/>
        <w:rPr>
          <w:b/>
          <w:bCs/>
          <w:sz w:val="24"/>
        </w:rPr>
      </w:pPr>
      <w:bookmarkStart w:id="2" w:name="_Toc86337799"/>
      <w:r>
        <w:rPr>
          <w:noProof/>
        </w:rPr>
        <w:drawing>
          <wp:inline distT="0" distB="0" distL="114300" distR="114300">
            <wp:extent cx="5267960" cy="1616075"/>
            <wp:effectExtent l="0" t="0" r="5080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67" w:rsidRDefault="007D080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审批流转过程查询</w:t>
      </w:r>
      <w:bookmarkEnd w:id="2"/>
    </w:p>
    <w:p w:rsidR="00897C67" w:rsidRDefault="007D080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进入广东省家庭经济困难学生认定申请流程申请页面点击【查看流转记录】可查看目前现有流程流转到哪个阶段，是否审批通过等情况</w:t>
      </w:r>
    </w:p>
    <w:p w:rsidR="00897C67" w:rsidRDefault="007D080C">
      <w:pPr>
        <w:spacing w:line="360" w:lineRule="auto"/>
        <w:rPr>
          <w:rFonts w:eastAsia="宋体"/>
        </w:rPr>
      </w:pPr>
      <w:r>
        <w:rPr>
          <w:rFonts w:eastAsia="宋体" w:hint="eastAsia"/>
          <w:noProof/>
        </w:rPr>
        <w:lastRenderedPageBreak/>
        <w:drawing>
          <wp:inline distT="0" distB="0" distL="114300" distR="114300">
            <wp:extent cx="5266690" cy="2499360"/>
            <wp:effectExtent l="0" t="0" r="6350" b="0"/>
            <wp:docPr id="15" name="图片 15" descr="1670314052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7031405238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C67" w:rsidRDefault="00897C67">
      <w:pPr>
        <w:spacing w:line="360" w:lineRule="auto"/>
      </w:pPr>
    </w:p>
    <w:p w:rsidR="00897C67" w:rsidRDefault="007D080C">
      <w:pPr>
        <w:spacing w:line="360" w:lineRule="auto"/>
        <w:rPr>
          <w:b/>
          <w:bCs/>
          <w:sz w:val="24"/>
        </w:rPr>
      </w:pPr>
      <w:bookmarkStart w:id="3" w:name="_Toc86337800"/>
      <w:r>
        <w:rPr>
          <w:noProof/>
        </w:rPr>
        <w:drawing>
          <wp:inline distT="0" distB="0" distL="114300" distR="114300">
            <wp:extent cx="5266055" cy="790575"/>
            <wp:effectExtent l="0" t="0" r="6985" b="19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67" w:rsidRDefault="007D080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申请表单内容修改记录查询</w:t>
      </w:r>
      <w:bookmarkEnd w:id="3"/>
      <w:r>
        <w:rPr>
          <w:rFonts w:hint="eastAsia"/>
          <w:sz w:val="28"/>
          <w:szCs w:val="28"/>
        </w:rPr>
        <w:t>，可查询表单在流转过程中的修改情况。</w:t>
      </w:r>
    </w:p>
    <w:p w:rsidR="00897C67" w:rsidRDefault="007D080C">
      <w:pPr>
        <w:spacing w:line="360" w:lineRule="auto"/>
      </w:pPr>
      <w:r>
        <w:rPr>
          <w:noProof/>
        </w:rPr>
        <w:drawing>
          <wp:inline distT="0" distB="0" distL="114300" distR="114300">
            <wp:extent cx="5266690" cy="716280"/>
            <wp:effectExtent l="0" t="0" r="10160" b="762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67" w:rsidRDefault="00897C67">
      <w:pPr>
        <w:spacing w:line="360" w:lineRule="auto"/>
        <w:jc w:val="center"/>
        <w:rPr>
          <w:rFonts w:ascii="宋体" w:hAnsi="宋体" w:cs="宋体"/>
          <w:sz w:val="24"/>
        </w:rPr>
      </w:pPr>
    </w:p>
    <w:p w:rsidR="00897C67" w:rsidRDefault="007D080C">
      <w:pPr>
        <w:spacing w:line="360" w:lineRule="auto"/>
      </w:pPr>
      <w:r>
        <w:rPr>
          <w:noProof/>
        </w:rPr>
        <w:lastRenderedPageBreak/>
        <w:drawing>
          <wp:inline distT="0" distB="0" distL="114300" distR="114300">
            <wp:extent cx="5270500" cy="3983355"/>
            <wp:effectExtent l="0" t="0" r="6350" b="1714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67" w:rsidRDefault="00897C67">
      <w:pPr>
        <w:spacing w:line="360" w:lineRule="auto"/>
      </w:pPr>
    </w:p>
    <w:p w:rsidR="00897C67" w:rsidRDefault="00897C67">
      <w:pPr>
        <w:spacing w:line="360" w:lineRule="auto"/>
      </w:pPr>
    </w:p>
    <w:p w:rsidR="00897C67" w:rsidRDefault="007D080C">
      <w:pPr>
        <w:pStyle w:val="a4"/>
        <w:numPr>
          <w:ilvl w:val="0"/>
          <w:numId w:val="1"/>
        </w:numPr>
        <w:ind w:firstLineChars="0"/>
        <w:outlineLvl w:val="1"/>
        <w:rPr>
          <w:sz w:val="28"/>
          <w:szCs w:val="28"/>
        </w:rPr>
      </w:pPr>
      <w:bookmarkStart w:id="4" w:name="_Toc86337801"/>
      <w:r>
        <w:rPr>
          <w:rFonts w:hint="eastAsia"/>
          <w:sz w:val="28"/>
          <w:szCs w:val="28"/>
        </w:rPr>
        <w:t>修改</w:t>
      </w:r>
      <w:bookmarkEnd w:id="4"/>
    </w:p>
    <w:p w:rsidR="00897C67" w:rsidRDefault="007D080C">
      <w:pPr>
        <w:rPr>
          <w:sz w:val="28"/>
          <w:szCs w:val="28"/>
        </w:rPr>
      </w:pPr>
      <w:bookmarkStart w:id="5" w:name="_Toc86337802"/>
      <w:r>
        <w:rPr>
          <w:rFonts w:hint="eastAsia"/>
          <w:sz w:val="28"/>
          <w:szCs w:val="28"/>
        </w:rPr>
        <w:t>修改已提交的事务</w:t>
      </w:r>
      <w:bookmarkEnd w:id="5"/>
      <w:r>
        <w:rPr>
          <w:rFonts w:hint="eastAsia"/>
          <w:sz w:val="28"/>
          <w:szCs w:val="28"/>
        </w:rPr>
        <w:t>流程</w:t>
      </w:r>
    </w:p>
    <w:p w:rsidR="00897C67" w:rsidRDefault="007D080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若学生提交后，在流程还没有审核条件下，学生可以自行撤回操作，进行修改表单内容，重新提交。</w:t>
      </w:r>
    </w:p>
    <w:p w:rsidR="00897C67" w:rsidRDefault="007D080C">
      <w:pPr>
        <w:rPr>
          <w:sz w:val="28"/>
          <w:szCs w:val="28"/>
        </w:rPr>
      </w:pPr>
      <w:bookmarkStart w:id="6" w:name="_GoBack"/>
      <w:r>
        <w:rPr>
          <w:noProof/>
        </w:rPr>
        <w:drawing>
          <wp:inline distT="0" distB="0" distL="114300" distR="114300">
            <wp:extent cx="5272405" cy="1628775"/>
            <wp:effectExtent l="0" t="0" r="635" b="190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:rsidR="00897C67" w:rsidRDefault="007D080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若提交的表单信息有错误的，流程是审核了，那样需要联系相关的老师进行退回，退回后，【事务审批】</w:t>
      </w:r>
      <w:r>
        <w:rPr>
          <w:rFonts w:hint="eastAsia"/>
          <w:sz w:val="28"/>
          <w:szCs w:val="28"/>
        </w:rPr>
        <w:t>--</w:t>
      </w:r>
      <w:r>
        <w:rPr>
          <w:rFonts w:hint="eastAsia"/>
          <w:sz w:val="28"/>
          <w:szCs w:val="28"/>
        </w:rPr>
        <w:t>【我的待办】中会有一条记</w:t>
      </w:r>
      <w:r>
        <w:rPr>
          <w:rFonts w:hint="eastAsia"/>
          <w:sz w:val="28"/>
          <w:szCs w:val="28"/>
        </w:rPr>
        <w:lastRenderedPageBreak/>
        <w:t>录，在操作中会出现【重新申请】的按钮，点击后，进入修改页面，修改后再次点击【办理】进行提交。</w:t>
      </w:r>
    </w:p>
    <w:p w:rsidR="00897C67" w:rsidRDefault="007D080C">
      <w:pPr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3515" cy="1684020"/>
            <wp:effectExtent l="0" t="0" r="9525" b="762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67" w:rsidRDefault="00897C67">
      <w:pPr>
        <w:rPr>
          <w:sz w:val="28"/>
          <w:szCs w:val="28"/>
        </w:rPr>
      </w:pPr>
    </w:p>
    <w:p w:rsidR="00897C67" w:rsidRDefault="00897C67">
      <w:pPr>
        <w:rPr>
          <w:sz w:val="28"/>
          <w:szCs w:val="28"/>
        </w:rPr>
      </w:pPr>
    </w:p>
    <w:sectPr w:rsidR="00897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80C" w:rsidRDefault="007D080C" w:rsidP="00E86C68">
      <w:r>
        <w:separator/>
      </w:r>
    </w:p>
  </w:endnote>
  <w:endnote w:type="continuationSeparator" w:id="0">
    <w:p w:rsidR="007D080C" w:rsidRDefault="007D080C" w:rsidP="00E8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80C" w:rsidRDefault="007D080C" w:rsidP="00E86C68">
      <w:r>
        <w:separator/>
      </w:r>
    </w:p>
  </w:footnote>
  <w:footnote w:type="continuationSeparator" w:id="0">
    <w:p w:rsidR="007D080C" w:rsidRDefault="007D080C" w:rsidP="00E86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52BB2"/>
    <w:multiLevelType w:val="multilevel"/>
    <w:tmpl w:val="1B652BB2"/>
    <w:lvl w:ilvl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iZDc4NTc2Mzk2MmNhYjNjYmZkOTg5MWQxZmFiNTcifQ=="/>
    <w:docVar w:name="KSO_WPS_MARK_KEY" w:val="2be501bf-6e8e-4977-bab9-70eee1fdb0f3"/>
  </w:docVars>
  <w:rsids>
    <w:rsidRoot w:val="00897C67"/>
    <w:rsid w:val="007D080C"/>
    <w:rsid w:val="00897C67"/>
    <w:rsid w:val="00E86C68"/>
    <w:rsid w:val="01162850"/>
    <w:rsid w:val="03FE6E2B"/>
    <w:rsid w:val="05665340"/>
    <w:rsid w:val="05833F6B"/>
    <w:rsid w:val="091F3541"/>
    <w:rsid w:val="0EDF5BC2"/>
    <w:rsid w:val="0F376CE6"/>
    <w:rsid w:val="126705C8"/>
    <w:rsid w:val="13345760"/>
    <w:rsid w:val="15ED3873"/>
    <w:rsid w:val="15F073B5"/>
    <w:rsid w:val="16B324E3"/>
    <w:rsid w:val="194B00DC"/>
    <w:rsid w:val="1DE91D86"/>
    <w:rsid w:val="1E3A7425"/>
    <w:rsid w:val="2141193B"/>
    <w:rsid w:val="215C64E4"/>
    <w:rsid w:val="21E87FD5"/>
    <w:rsid w:val="24B9119A"/>
    <w:rsid w:val="28232318"/>
    <w:rsid w:val="2A9948E3"/>
    <w:rsid w:val="2AC16AD2"/>
    <w:rsid w:val="341D3232"/>
    <w:rsid w:val="35F45498"/>
    <w:rsid w:val="374C01E8"/>
    <w:rsid w:val="3B151998"/>
    <w:rsid w:val="3CE81C5A"/>
    <w:rsid w:val="3CEB75EB"/>
    <w:rsid w:val="3D9E48E1"/>
    <w:rsid w:val="3F457DAC"/>
    <w:rsid w:val="3F602D02"/>
    <w:rsid w:val="3F99400C"/>
    <w:rsid w:val="40F53889"/>
    <w:rsid w:val="475A49C5"/>
    <w:rsid w:val="508D1198"/>
    <w:rsid w:val="5443473A"/>
    <w:rsid w:val="544C31F7"/>
    <w:rsid w:val="5DBD4403"/>
    <w:rsid w:val="5F6A3EF8"/>
    <w:rsid w:val="673F6EEC"/>
    <w:rsid w:val="67B22203"/>
    <w:rsid w:val="69B828F1"/>
    <w:rsid w:val="6AEF2D22"/>
    <w:rsid w:val="6D7A1514"/>
    <w:rsid w:val="6FD11CAA"/>
    <w:rsid w:val="732F62A8"/>
    <w:rsid w:val="73DA0ABC"/>
    <w:rsid w:val="7749234E"/>
    <w:rsid w:val="781F4773"/>
    <w:rsid w:val="78EF2FB0"/>
    <w:rsid w:val="7CE61F3A"/>
    <w:rsid w:val="7D993680"/>
    <w:rsid w:val="7F25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4AA9FB-00FB-448C-B366-277C2CF6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E86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86C68"/>
    <w:rPr>
      <w:kern w:val="2"/>
      <w:sz w:val="18"/>
      <w:szCs w:val="18"/>
    </w:rPr>
  </w:style>
  <w:style w:type="paragraph" w:styleId="a7">
    <w:name w:val="footer"/>
    <w:basedOn w:val="a"/>
    <w:link w:val="a8"/>
    <w:rsid w:val="00E86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86C6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xgxt.scau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41785</dc:creator>
  <cp:lastModifiedBy>李丹莹</cp:lastModifiedBy>
  <cp:revision>2</cp:revision>
  <dcterms:created xsi:type="dcterms:W3CDTF">2014-10-29T12:08:00Z</dcterms:created>
  <dcterms:modified xsi:type="dcterms:W3CDTF">2023-03-15T00:36:00Z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DA9C41C79F1C434895A5B7041C5A831B</vt:lpwstr>
  </property>
</Properties>
</file>